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C161AD">
        <w:rPr>
          <w:b/>
          <w:spacing w:val="24"/>
        </w:rPr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B8734C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C97AB4">
        <w:rPr>
          <w:sz w:val="24"/>
        </w:rPr>
        <w:t xml:space="preserve"> </w:t>
      </w:r>
      <w:r w:rsidR="00C161AD">
        <w:rPr>
          <w:sz w:val="24"/>
        </w:rPr>
        <w:t xml:space="preserve">  </w:t>
      </w:r>
      <w:r w:rsidR="003834C0">
        <w:rPr>
          <w:sz w:val="24"/>
        </w:rPr>
        <w:t>декабря</w:t>
      </w:r>
      <w:bookmarkStart w:id="0" w:name="_GoBack"/>
      <w:bookmarkEnd w:id="0"/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2F16BB">
        <w:rPr>
          <w:sz w:val="24"/>
        </w:rPr>
        <w:t>6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2F16BB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 внесении изменений в  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строкой 2</w:t>
      </w:r>
      <w:r w:rsidR="00C161AD">
        <w:rPr>
          <w:sz w:val="24"/>
          <w:szCs w:val="24"/>
        </w:rPr>
        <w:t>2</w:t>
      </w:r>
      <w:r w:rsidR="001C1865" w:rsidRPr="00692BB5">
        <w:rPr>
          <w:sz w:val="24"/>
          <w:szCs w:val="24"/>
        </w:rPr>
        <w:t xml:space="preserve">  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8079"/>
      </w:tblGrid>
      <w:tr w:rsidR="001C1865" w:rsidRPr="00692BB5" w:rsidTr="00B56678">
        <w:trPr>
          <w:trHeight w:val="599"/>
        </w:trPr>
        <w:tc>
          <w:tcPr>
            <w:tcW w:w="937" w:type="dxa"/>
            <w:tcBorders>
              <w:bottom w:val="single" w:sz="4" w:space="0" w:color="auto"/>
            </w:tcBorders>
          </w:tcPr>
          <w:p w:rsidR="001C1865" w:rsidRPr="00692BB5" w:rsidRDefault="001C1865" w:rsidP="00C161AD">
            <w:pPr>
              <w:pStyle w:val="30"/>
              <w:tabs>
                <w:tab w:val="clear" w:pos="851"/>
                <w:tab w:val="right" w:pos="285"/>
              </w:tabs>
              <w:ind w:left="-56"/>
              <w:jc w:val="center"/>
              <w:rPr>
                <w:szCs w:val="24"/>
              </w:rPr>
            </w:pPr>
            <w:r w:rsidRPr="00692BB5">
              <w:rPr>
                <w:szCs w:val="24"/>
              </w:rPr>
              <w:t>2</w:t>
            </w:r>
            <w:r w:rsidRPr="00692BB5">
              <w:rPr>
                <w:szCs w:val="24"/>
              </w:rPr>
              <w:tab/>
              <w:t>2</w:t>
            </w:r>
            <w:r w:rsidR="00C161AD">
              <w:rPr>
                <w:szCs w:val="24"/>
              </w:rPr>
              <w:t>2</w:t>
            </w:r>
          </w:p>
        </w:tc>
        <w:tc>
          <w:tcPr>
            <w:tcW w:w="8079" w:type="dxa"/>
          </w:tcPr>
          <w:p w:rsidR="001C1865" w:rsidRPr="00692BB5" w:rsidRDefault="001C1865" w:rsidP="00C161AD">
            <w:pPr>
              <w:pStyle w:val="30"/>
              <w:tabs>
                <w:tab w:val="clear" w:pos="851"/>
                <w:tab w:val="left" w:pos="1102"/>
              </w:tabs>
              <w:ind w:left="-56"/>
              <w:rPr>
                <w:szCs w:val="24"/>
              </w:rPr>
            </w:pPr>
            <w:r w:rsidRPr="00692BB5">
              <w:rPr>
                <w:szCs w:val="24"/>
              </w:rPr>
              <w:tab/>
            </w:r>
            <w:r w:rsidR="00B56678" w:rsidRPr="00692BB5">
              <w:rPr>
                <w:szCs w:val="24"/>
              </w:rPr>
              <w:t xml:space="preserve"> </w:t>
            </w:r>
            <w:r w:rsidR="00C161AD">
              <w:rPr>
                <w:szCs w:val="24"/>
              </w:rPr>
              <w:t>Печать и содержание социальной наружной рекламы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B30D56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  <w:r w:rsidR="007A65A8" w:rsidRPr="00692BB5">
        <w:rPr>
          <w:rFonts w:ascii="Times New Roman" w:hAnsi="Times New Roman"/>
          <w:sz w:val="24"/>
          <w:szCs w:val="24"/>
        </w:rPr>
        <w:tab/>
      </w:r>
    </w:p>
    <w:p w:rsidR="008708E4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B30D56" w:rsidRPr="00692BB5">
        <w:rPr>
          <w:rFonts w:ascii="Times New Roman" w:hAnsi="Times New Roman"/>
          <w:sz w:val="24"/>
          <w:szCs w:val="24"/>
        </w:rPr>
        <w:t>3.</w:t>
      </w:r>
      <w:r w:rsidR="00692BB5" w:rsidRPr="00692BB5">
        <w:rPr>
          <w:rFonts w:ascii="Times New Roman" w:hAnsi="Times New Roman"/>
          <w:sz w:val="24"/>
          <w:szCs w:val="24"/>
        </w:rPr>
        <w:t xml:space="preserve"> </w:t>
      </w:r>
      <w:r w:rsidR="008708E4" w:rsidRPr="00692BB5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44BC" w:rsidRPr="00B56678" w:rsidRDefault="009C44BC" w:rsidP="00FD39D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E60D5C" w:rsidRPr="00B56678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Pr="00B56678">
        <w:rPr>
          <w:sz w:val="24"/>
          <w:szCs w:val="24"/>
        </w:rPr>
        <w:t xml:space="preserve"> </w:t>
      </w:r>
      <w:r w:rsidR="00E60D5C" w:rsidRPr="00B56678">
        <w:rPr>
          <w:sz w:val="24"/>
          <w:szCs w:val="24"/>
        </w:rPr>
        <w:t>главы Белоярского района,</w:t>
      </w:r>
      <w:r w:rsidR="00DA3CF8" w:rsidRPr="00B56678">
        <w:rPr>
          <w:sz w:val="24"/>
          <w:szCs w:val="24"/>
        </w:rPr>
        <w:t xml:space="preserve">                       </w:t>
      </w:r>
      <w:r w:rsidR="00DD7D57" w:rsidRPr="00B56678">
        <w:rPr>
          <w:sz w:val="24"/>
          <w:szCs w:val="24"/>
        </w:rPr>
        <w:t xml:space="preserve">                       </w:t>
      </w:r>
      <w:r w:rsidR="000B6E59" w:rsidRPr="00B56678">
        <w:rPr>
          <w:sz w:val="24"/>
          <w:szCs w:val="24"/>
        </w:rPr>
        <w:t xml:space="preserve">     </w:t>
      </w:r>
      <w:r w:rsidR="00B8734C">
        <w:rPr>
          <w:sz w:val="24"/>
          <w:szCs w:val="24"/>
        </w:rPr>
        <w:t xml:space="preserve">          </w:t>
      </w:r>
      <w:r w:rsidR="000B6E59" w:rsidRPr="00B56678">
        <w:rPr>
          <w:sz w:val="24"/>
          <w:szCs w:val="24"/>
        </w:rPr>
        <w:t xml:space="preserve">   </w:t>
      </w:r>
      <w:r w:rsidR="00DD7D57" w:rsidRPr="00B56678">
        <w:rPr>
          <w:sz w:val="24"/>
          <w:szCs w:val="24"/>
        </w:rPr>
        <w:t xml:space="preserve"> </w:t>
      </w:r>
      <w:r w:rsidR="008708E4" w:rsidRPr="00B56678">
        <w:rPr>
          <w:sz w:val="24"/>
          <w:szCs w:val="24"/>
        </w:rPr>
        <w:t>И.Ю.Гисс</w:t>
      </w:r>
    </w:p>
    <w:p w:rsidR="00FF20F8" w:rsidRPr="00B56678" w:rsidRDefault="008708E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</w:p>
    <w:p w:rsidR="00DA3CF8" w:rsidRPr="00B56678" w:rsidRDefault="00FF20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</w:p>
    <w:p w:rsidR="00DA3CF8" w:rsidRPr="00B56678" w:rsidRDefault="00DA3C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24EDD"/>
    <w:rsid w:val="00D3251F"/>
    <w:rsid w:val="00D36A9A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F78C-9E88-4703-9969-CF402D1F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35</cp:revision>
  <cp:lastPrinted>2016-12-08T07:18:00Z</cp:lastPrinted>
  <dcterms:created xsi:type="dcterms:W3CDTF">2015-11-18T09:01:00Z</dcterms:created>
  <dcterms:modified xsi:type="dcterms:W3CDTF">2016-12-08T07:18:00Z</dcterms:modified>
</cp:coreProperties>
</file>